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EB" w:rsidRDefault="00EE3BEB" w:rsidP="00EE3BE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shd w:val="clear" w:color="auto" w:fill="FFFFFF"/>
          <w:lang w:val="uk-UA" w:eastAsia="uk-UA"/>
        </w:rPr>
      </w:pPr>
      <w:r w:rsidRPr="003764A5"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shd w:val="clear" w:color="auto" w:fill="FFFFFF"/>
          <w:lang w:val="uk-UA" w:eastAsia="uk-UA"/>
        </w:rPr>
        <w:t xml:space="preserve">Робота дитячого закладу відпочинку </w:t>
      </w:r>
    </w:p>
    <w:p w:rsidR="00EE3BEB" w:rsidRDefault="00EE3BEB" w:rsidP="00EE3BE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shd w:val="clear" w:color="auto" w:fill="FFFFFF"/>
          <w:lang w:val="uk-UA" w:eastAsia="uk-UA"/>
        </w:rPr>
        <w:t xml:space="preserve">з денним перебуванням </w:t>
      </w:r>
      <w:r w:rsidRPr="003764A5"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shd w:val="clear" w:color="auto" w:fill="FFFFFF"/>
          <w:lang w:val="uk-UA" w:eastAsia="uk-UA"/>
        </w:rPr>
        <w:t>«</w:t>
      </w:r>
      <w:proofErr w:type="spellStart"/>
      <w:r w:rsidRPr="003764A5"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shd w:val="clear" w:color="auto" w:fill="FFFFFF"/>
          <w:lang w:val="en-US" w:eastAsia="uk-UA"/>
        </w:rPr>
        <w:t>DreamLand</w:t>
      </w:r>
      <w:proofErr w:type="spellEnd"/>
      <w:r w:rsidRPr="003764A5"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shd w:val="clear" w:color="auto" w:fill="FFFFFF"/>
          <w:lang w:val="uk-UA" w:eastAsia="uk-UA"/>
        </w:rPr>
        <w:t>»</w:t>
      </w:r>
    </w:p>
    <w:p w:rsidR="00EE3BEB" w:rsidRDefault="00EE3BEB" w:rsidP="00EE3BE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shd w:val="clear" w:color="auto" w:fill="FFFFFF"/>
          <w:lang w:val="uk-UA" w:eastAsia="uk-UA"/>
        </w:rPr>
      </w:pPr>
      <w:r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shd w:val="clear" w:color="auto" w:fill="FFFFFF"/>
          <w:lang w:val="uk-UA" w:eastAsia="uk-UA"/>
        </w:rPr>
        <w:t xml:space="preserve">при </w:t>
      </w:r>
      <w:proofErr w:type="spellStart"/>
      <w:r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shd w:val="clear" w:color="auto" w:fill="FFFFFF"/>
          <w:lang w:val="uk-UA" w:eastAsia="uk-UA"/>
        </w:rPr>
        <w:t>Жовтоводській</w:t>
      </w:r>
      <w:proofErr w:type="spellEnd"/>
      <w:r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shd w:val="clear" w:color="auto" w:fill="FFFFFF"/>
          <w:lang w:val="uk-UA" w:eastAsia="uk-UA"/>
        </w:rPr>
        <w:t xml:space="preserve"> гуманітарній гімназії імені Лесі Українки</w:t>
      </w:r>
    </w:p>
    <w:p w:rsidR="00EE3BEB" w:rsidRPr="003764A5" w:rsidRDefault="00EE3BEB" w:rsidP="00EE3BEB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shd w:val="clear" w:color="auto" w:fill="FFFFFF"/>
          <w:lang w:val="uk-UA" w:eastAsia="uk-UA"/>
        </w:rPr>
      </w:pPr>
    </w:p>
    <w:p w:rsidR="00EE3BEB" w:rsidRPr="00A05DB5" w:rsidRDefault="00EE3BEB" w:rsidP="00EE3B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 w:rsidRPr="003F79D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З метою організації дозвілля та відпочинку  школярів міста дитячий заклад відпочинку з денним перебуванням «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uk-UA"/>
        </w:rPr>
        <w:t>DreamLand</w:t>
      </w:r>
      <w:proofErr w:type="spellEnd"/>
      <w:r w:rsidRPr="003F79D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працював з 04 червня по 21 червня 2018</w:t>
      </w:r>
      <w:r w:rsidRPr="003F79D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року.</w:t>
      </w:r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 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Було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охоплено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літнім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відпочинком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оздор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овленням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– 71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дитина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(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них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7</w:t>
      </w:r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proofErr w:type="gram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</w:t>
      </w:r>
      <w:proofErr w:type="gram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ільгових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путівок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: І загін-2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, ІІ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загін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- 2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, ІІІ загін-2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6</w:t>
      </w:r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. </w:t>
      </w:r>
      <w:proofErr w:type="gram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Для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цього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створені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три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кімнати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для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загонів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, на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протязі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всього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робочого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часу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працював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координаційний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штаб.</w:t>
      </w:r>
      <w:proofErr w:type="gram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До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послуг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вихованців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була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спортивна зала,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тренажерний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зал,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актова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зала,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комп’ютерний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клас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футбольне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поле,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спортивний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майданчик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на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вулиці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їдальня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EE3BEB" w:rsidRDefault="00EE3BEB" w:rsidP="00EE3B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uk-UA"/>
        </w:rPr>
        <w:t xml:space="preserve"> 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Кадрове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забезпечення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дозволило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створити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оптимальні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умови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щодо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збереження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життя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здоров’я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вихованці</w:t>
      </w:r>
      <w:proofErr w:type="gram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в</w:t>
      </w:r>
      <w:proofErr w:type="spellEnd"/>
      <w:proofErr w:type="gram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закладу.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Кільк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існий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склад персоналу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складав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29</w:t>
      </w:r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proofErr w:type="gram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осіб</w:t>
      </w:r>
      <w:proofErr w:type="spellEnd"/>
      <w:proofErr w:type="gram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:</w:t>
      </w:r>
    </w:p>
    <w:p w:rsidR="00EE3BEB" w:rsidRDefault="00EE3BEB" w:rsidP="00EE3B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з них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педагогічні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працівники-1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3</w:t>
      </w:r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осіб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медична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сестра-1, </w:t>
      </w:r>
      <w:proofErr w:type="spellStart"/>
      <w:proofErr w:type="gram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техн</w:t>
      </w:r>
      <w:proofErr w:type="gram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ічний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персонал-4,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вожаті-волон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тери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гурт «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uk-UA"/>
        </w:rPr>
        <w:t>DreamDance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4</w:t>
      </w:r>
      <w:r w:rsidRPr="00241CA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ос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о</w:t>
      </w:r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б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и</w:t>
      </w:r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.  </w:t>
      </w:r>
    </w:p>
    <w:p w:rsidR="00EE3BEB" w:rsidRPr="00A05DB5" w:rsidRDefault="00EE3BEB" w:rsidP="00EE3BE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 </w:t>
      </w:r>
      <w:proofErr w:type="gram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У</w:t>
      </w:r>
      <w:proofErr w:type="gram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перший день 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роботи</w:t>
      </w:r>
      <w:proofErr w:type="spellEnd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закладу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дітей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оглянула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медична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сестра.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Щодня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вихованцями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та персоналом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проводилися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інструктажі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з ОП, БЖД за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циклограмою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записом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відповідному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>журналі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. </w:t>
      </w:r>
    </w:p>
    <w:p w:rsidR="00EE3BEB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Заклад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працював</w:t>
      </w:r>
      <w:proofErr w:type="spellEnd"/>
      <w:r>
        <w:rPr>
          <w:rFonts w:ascii="Times New Roman" w:hAnsi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/>
          <w:sz w:val="28"/>
          <w:szCs w:val="28"/>
        </w:rPr>
        <w:t>робочих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241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>
        <w:rPr>
          <w:rFonts w:ascii="Times New Roman" w:hAnsi="Times New Roman"/>
          <w:sz w:val="28"/>
          <w:szCs w:val="28"/>
        </w:rPr>
        <w:t>проводилася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планом, </w:t>
      </w:r>
      <w:proofErr w:type="spellStart"/>
      <w:r>
        <w:rPr>
          <w:rFonts w:ascii="Times New Roman" w:hAnsi="Times New Roman"/>
          <w:sz w:val="28"/>
          <w:szCs w:val="28"/>
        </w:rPr>
        <w:t>щодня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висвітлювався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фотозвіт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інформаційному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стенді</w:t>
      </w:r>
      <w:proofErr w:type="spellEnd"/>
      <w:r>
        <w:rPr>
          <w:rFonts w:ascii="Times New Roman" w:hAnsi="Times New Roman"/>
          <w:sz w:val="28"/>
          <w:szCs w:val="28"/>
        </w:rPr>
        <w:t xml:space="preserve"> та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соц</w:t>
      </w:r>
      <w:proofErr w:type="gramEnd"/>
      <w:r>
        <w:rPr>
          <w:rFonts w:ascii="Times New Roman" w:hAnsi="Times New Roman"/>
          <w:sz w:val="28"/>
          <w:szCs w:val="28"/>
        </w:rPr>
        <w:t>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мережах, </w:t>
      </w:r>
      <w:proofErr w:type="spellStart"/>
      <w:r>
        <w:rPr>
          <w:rFonts w:ascii="Times New Roman" w:hAnsi="Times New Roman"/>
          <w:sz w:val="28"/>
          <w:szCs w:val="28"/>
        </w:rPr>
        <w:t>надавалася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методична </w:t>
      </w:r>
      <w:proofErr w:type="spellStart"/>
      <w:r>
        <w:rPr>
          <w:rFonts w:ascii="Times New Roman" w:hAnsi="Times New Roman"/>
          <w:sz w:val="28"/>
          <w:szCs w:val="28"/>
        </w:rPr>
        <w:t>допомога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(старший </w:t>
      </w:r>
      <w:proofErr w:type="spellStart"/>
      <w:r>
        <w:rPr>
          <w:rFonts w:ascii="Times New Roman" w:hAnsi="Times New Roman"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Вахромкіна</w:t>
      </w:r>
      <w:proofErr w:type="spellEnd"/>
      <w:r>
        <w:rPr>
          <w:rFonts w:ascii="Times New Roman" w:hAnsi="Times New Roman"/>
          <w:sz w:val="28"/>
          <w:szCs w:val="28"/>
        </w:rPr>
        <w:t xml:space="preserve"> І.М.) та </w:t>
      </w:r>
      <w:proofErr w:type="spellStart"/>
      <w:r>
        <w:rPr>
          <w:rFonts w:ascii="Times New Roman" w:hAnsi="Times New Roman"/>
          <w:sz w:val="28"/>
          <w:szCs w:val="28"/>
        </w:rPr>
        <w:t>вчителям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англійської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Пінчук Д.І</w:t>
      </w:r>
      <w:r>
        <w:rPr>
          <w:rFonts w:ascii="Times New Roman" w:hAnsi="Times New Roman"/>
          <w:sz w:val="28"/>
          <w:szCs w:val="28"/>
        </w:rPr>
        <w:t xml:space="preserve">.), </w:t>
      </w:r>
      <w:proofErr w:type="spellStart"/>
      <w:r>
        <w:rPr>
          <w:rFonts w:ascii="Times New Roman" w:hAnsi="Times New Roman"/>
          <w:sz w:val="28"/>
          <w:szCs w:val="28"/>
        </w:rPr>
        <w:t>вихованці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нагороджені</w:t>
      </w:r>
      <w:proofErr w:type="spellEnd"/>
      <w:r>
        <w:rPr>
          <w:rFonts w:ascii="Times New Roman" w:hAnsi="Times New Roman"/>
          <w:sz w:val="28"/>
          <w:szCs w:val="28"/>
        </w:rPr>
        <w:t xml:space="preserve"> грамотами, значками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3"/>
          <w:color w:val="000000" w:themeColor="text1"/>
          <w:sz w:val="28"/>
          <w:szCs w:val="28"/>
        </w:rPr>
        <w:t>diamant</w:t>
      </w:r>
      <w:proofErr w:type="spellEnd"/>
      <w:r>
        <w:rPr>
          <w:rStyle w:val="a3"/>
          <w:color w:val="000000" w:themeColor="text1"/>
          <w:sz w:val="28"/>
          <w:szCs w:val="28"/>
          <w:lang w:val="uk-UA"/>
        </w:rPr>
        <w:t xml:space="preserve">, </w:t>
      </w:r>
      <w:r>
        <w:rPr>
          <w:rStyle w:val="a3"/>
          <w:color w:val="000000" w:themeColor="text1"/>
          <w:sz w:val="28"/>
          <w:szCs w:val="28"/>
          <w:lang w:val="en-US"/>
        </w:rPr>
        <w:t>ruby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E3BEB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5304">
        <w:rPr>
          <w:rFonts w:ascii="Times New Roman" w:hAnsi="Times New Roman"/>
          <w:sz w:val="28"/>
          <w:szCs w:val="28"/>
        </w:rPr>
        <w:t>4</w:t>
      </w:r>
      <w:r w:rsidRPr="00A05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5DB5">
        <w:rPr>
          <w:rFonts w:ascii="Times New Roman" w:hAnsi="Times New Roman"/>
          <w:sz w:val="28"/>
          <w:szCs w:val="28"/>
        </w:rPr>
        <w:t>червня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A05DB5"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 w:rsidRPr="00A05DB5">
        <w:rPr>
          <w:rFonts w:ascii="Times New Roman" w:hAnsi="Times New Roman"/>
          <w:sz w:val="28"/>
          <w:szCs w:val="28"/>
        </w:rPr>
        <w:t>Знайомств</w:t>
      </w:r>
      <w:proofErr w:type="gramStart"/>
      <w:r w:rsidRPr="00A05D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ихованці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знайомилися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 з одним, обирали </w:t>
      </w:r>
      <w:proofErr w:type="spellStart"/>
      <w:r>
        <w:rPr>
          <w:rFonts w:ascii="Times New Roman" w:hAnsi="Times New Roman"/>
          <w:sz w:val="28"/>
          <w:szCs w:val="28"/>
        </w:rPr>
        <w:t>назву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девіз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пісню</w:t>
      </w:r>
      <w:proofErr w:type="spellEnd"/>
      <w:r>
        <w:rPr>
          <w:rFonts w:ascii="Times New Roman" w:hAnsi="Times New Roman"/>
          <w:sz w:val="28"/>
          <w:szCs w:val="28"/>
        </w:rPr>
        <w:t xml:space="preserve"> загону, </w:t>
      </w:r>
      <w:proofErr w:type="spellStart"/>
      <w:r>
        <w:rPr>
          <w:rFonts w:ascii="Times New Roman" w:hAnsi="Times New Roman"/>
          <w:sz w:val="28"/>
          <w:szCs w:val="28"/>
        </w:rPr>
        <w:t>складали</w:t>
      </w:r>
      <w:proofErr w:type="spellEnd"/>
      <w:r>
        <w:rPr>
          <w:rFonts w:ascii="Times New Roman" w:hAnsi="Times New Roman"/>
          <w:sz w:val="28"/>
          <w:szCs w:val="28"/>
        </w:rPr>
        <w:t xml:space="preserve"> маршрут </w:t>
      </w:r>
      <w:proofErr w:type="spellStart"/>
      <w:r>
        <w:rPr>
          <w:rFonts w:ascii="Times New Roman" w:hAnsi="Times New Roman"/>
          <w:sz w:val="28"/>
          <w:szCs w:val="28"/>
        </w:rPr>
        <w:t>додому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E3BEB" w:rsidRPr="00935304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</w:t>
      </w:r>
      <w:r w:rsidRPr="00A05DB5">
        <w:t xml:space="preserve"> </w:t>
      </w:r>
      <w:r w:rsidRPr="009353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червня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ідкриття табору, урочисте одягнення галстуків, промова клятви табору,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крнкурс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малюнків на асфальті «Щасливе дитинство»;</w:t>
      </w:r>
    </w:p>
    <w:p w:rsidR="00EE3BEB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</w:t>
      </w:r>
      <w:r w:rsidRPr="006A3D83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червня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6A3D83">
        <w:rPr>
          <w:rFonts w:ascii="Times New Roman" w:hAnsi="Times New Roman"/>
          <w:sz w:val="28"/>
          <w:szCs w:val="28"/>
        </w:rPr>
        <w:t>Д</w:t>
      </w:r>
      <w:proofErr w:type="gramEnd"/>
      <w:r w:rsidRPr="006A3D83">
        <w:rPr>
          <w:rFonts w:ascii="Times New Roman" w:hAnsi="Times New Roman"/>
          <w:sz w:val="28"/>
          <w:szCs w:val="28"/>
        </w:rPr>
        <w:t>ень</w:t>
      </w:r>
      <w:proofErr w:type="spellEnd"/>
      <w:r w:rsidRPr="006A3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D83">
        <w:rPr>
          <w:rFonts w:ascii="Times New Roman" w:hAnsi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/>
          <w:sz w:val="28"/>
          <w:szCs w:val="28"/>
        </w:rPr>
        <w:t>, проведен</w:t>
      </w:r>
      <w:r>
        <w:rPr>
          <w:rFonts w:ascii="Times New Roman" w:hAnsi="Times New Roman"/>
          <w:sz w:val="28"/>
          <w:szCs w:val="28"/>
          <w:lang w:val="uk-UA"/>
        </w:rPr>
        <w:t>і Малі олімпійські ігри</w:t>
      </w:r>
      <w:r>
        <w:rPr>
          <w:rFonts w:ascii="Times New Roman" w:hAnsi="Times New Roman"/>
          <w:sz w:val="28"/>
          <w:szCs w:val="28"/>
        </w:rPr>
        <w:t>;</w:t>
      </w:r>
    </w:p>
    <w:p w:rsidR="00EE3BEB" w:rsidRPr="00935304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- 7 червня:</w:t>
      </w:r>
      <w:proofErr w:type="spellStart"/>
      <w:r w:rsidRPr="00A05DB5">
        <w:rPr>
          <w:rFonts w:ascii="Times New Roman" w:hAnsi="Times New Roman"/>
          <w:sz w:val="28"/>
          <w:szCs w:val="28"/>
        </w:rPr>
        <w:t>Зелений</w:t>
      </w:r>
      <w:proofErr w:type="spellEnd"/>
      <w:r w:rsidRPr="00A05DB5">
        <w:rPr>
          <w:rFonts w:ascii="Times New Roman" w:hAnsi="Times New Roman"/>
          <w:sz w:val="28"/>
          <w:szCs w:val="28"/>
        </w:rPr>
        <w:t xml:space="preserve"> день</w:t>
      </w:r>
      <w:r>
        <w:rPr>
          <w:rFonts w:ascii="Times New Roman" w:hAnsi="Times New Roman"/>
          <w:sz w:val="28"/>
          <w:szCs w:val="28"/>
        </w:rPr>
        <w:t>,</w:t>
      </w:r>
      <w:r w:rsidRPr="00A05DB5"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цей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>
        <w:rPr>
          <w:rFonts w:ascii="Times New Roman" w:hAnsi="Times New Roman"/>
          <w:sz w:val="28"/>
          <w:szCs w:val="28"/>
        </w:rPr>
        <w:t>пройшов</w:t>
      </w:r>
      <w:proofErr w:type="spellEnd"/>
      <w:r>
        <w:rPr>
          <w:rFonts w:ascii="Times New Roman" w:hAnsi="Times New Roman"/>
          <w:sz w:val="28"/>
          <w:szCs w:val="28"/>
        </w:rPr>
        <w:t xml:space="preserve"> к</w:t>
      </w:r>
      <w:r w:rsidRPr="00A05DB5">
        <w:rPr>
          <w:rFonts w:ascii="Times New Roman" w:hAnsi="Times New Roman"/>
          <w:sz w:val="28"/>
          <w:szCs w:val="28"/>
        </w:rPr>
        <w:t xml:space="preserve">онкурс </w:t>
      </w:r>
      <w:proofErr w:type="spellStart"/>
      <w:r w:rsidRPr="00A05DB5">
        <w:rPr>
          <w:rFonts w:ascii="Times New Roman" w:hAnsi="Times New Roman"/>
          <w:sz w:val="28"/>
          <w:szCs w:val="28"/>
        </w:rPr>
        <w:t>букетів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презентацією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виставок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«Квітковий вернісаж»</w:t>
      </w:r>
      <w:r>
        <w:rPr>
          <w:rFonts w:ascii="Times New Roman" w:hAnsi="Times New Roman"/>
          <w:sz w:val="28"/>
          <w:szCs w:val="28"/>
        </w:rPr>
        <w:t>;</w:t>
      </w:r>
    </w:p>
    <w:p w:rsidR="00EE3BEB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A3053">
        <w:rPr>
          <w:rFonts w:ascii="Times New Roman" w:hAnsi="Times New Roman"/>
          <w:sz w:val="28"/>
          <w:szCs w:val="28"/>
          <w:lang w:val="uk-UA"/>
        </w:rPr>
        <w:t>-</w:t>
      </w:r>
      <w:r w:rsidRPr="007A3053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7A30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3053">
        <w:rPr>
          <w:rFonts w:ascii="Times New Roman" w:hAnsi="Times New Roman"/>
          <w:sz w:val="28"/>
          <w:szCs w:val="28"/>
          <w:lang w:val="uk-UA"/>
        </w:rPr>
        <w:t>червня:День</w:t>
      </w:r>
      <w:proofErr w:type="spellEnd"/>
      <w:r w:rsidRPr="007A3053">
        <w:rPr>
          <w:rFonts w:ascii="Times New Roman" w:hAnsi="Times New Roman"/>
          <w:sz w:val="28"/>
          <w:szCs w:val="28"/>
          <w:lang w:val="uk-UA"/>
        </w:rPr>
        <w:t xml:space="preserve"> України, в цей день одяг дітей мав українські елементи (вишиванки, плаття, оздоблене волосся), із задоволенням співали караоке в таборі, був проведений конкурс українських пісень; </w:t>
      </w:r>
    </w:p>
    <w:p w:rsidR="00EE3BEB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A3053">
        <w:rPr>
          <w:rFonts w:ascii="Times New Roman" w:hAnsi="Times New Roman"/>
          <w:sz w:val="28"/>
          <w:szCs w:val="28"/>
          <w:lang w:val="uk-UA"/>
        </w:rPr>
        <w:t>-</w:t>
      </w:r>
      <w:r w:rsidRPr="007A3053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7A30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3053">
        <w:rPr>
          <w:rFonts w:ascii="Times New Roman" w:hAnsi="Times New Roman"/>
          <w:sz w:val="28"/>
          <w:szCs w:val="28"/>
          <w:lang w:val="uk-UA"/>
        </w:rPr>
        <w:t>червня:День</w:t>
      </w:r>
      <w:proofErr w:type="spellEnd"/>
      <w:r w:rsidRPr="007A3053">
        <w:rPr>
          <w:rFonts w:ascii="Times New Roman" w:hAnsi="Times New Roman"/>
          <w:sz w:val="28"/>
          <w:szCs w:val="28"/>
          <w:lang w:val="uk-UA"/>
        </w:rPr>
        <w:t xml:space="preserve"> Євросоюзу, загони презентували країни Євросоюзу, ігри народів світу, виконали гімн Євросоюзу, відвідали Алею країн Євросоюзу; </w:t>
      </w:r>
    </w:p>
    <w:p w:rsidR="00EE3BEB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A3053">
        <w:rPr>
          <w:rFonts w:ascii="Times New Roman" w:hAnsi="Times New Roman"/>
          <w:sz w:val="28"/>
          <w:szCs w:val="28"/>
          <w:lang w:val="uk-UA"/>
        </w:rPr>
        <w:t>-</w:t>
      </w:r>
      <w:r w:rsidRPr="007A3053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7A30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3053">
        <w:rPr>
          <w:rFonts w:ascii="Times New Roman" w:hAnsi="Times New Roman"/>
          <w:sz w:val="28"/>
          <w:szCs w:val="28"/>
          <w:lang w:val="uk-UA"/>
        </w:rPr>
        <w:t>червня:День</w:t>
      </w:r>
      <w:proofErr w:type="spellEnd"/>
      <w:r w:rsidRPr="007A30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7A3053">
        <w:rPr>
          <w:rFonts w:ascii="Times New Roman" w:hAnsi="Times New Roman"/>
          <w:sz w:val="28"/>
          <w:szCs w:val="28"/>
          <w:lang w:val="uk-UA"/>
        </w:rPr>
        <w:t>навпаки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7A3053">
        <w:rPr>
          <w:rFonts w:ascii="Times New Roman" w:hAnsi="Times New Roman"/>
          <w:sz w:val="28"/>
          <w:szCs w:val="28"/>
          <w:lang w:val="uk-UA"/>
        </w:rPr>
        <w:t>, обрано Міс та містер закладу відпочинку</w:t>
      </w:r>
      <w:r>
        <w:rPr>
          <w:rFonts w:ascii="Times New Roman" w:hAnsi="Times New Roman"/>
          <w:sz w:val="28"/>
          <w:szCs w:val="28"/>
          <w:lang w:val="uk-UA"/>
        </w:rPr>
        <w:t xml:space="preserve">, показ моделей «В цьому сезоні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модно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…»</w:t>
      </w:r>
      <w:r w:rsidRPr="007A3053">
        <w:rPr>
          <w:rFonts w:ascii="Times New Roman" w:hAnsi="Times New Roman"/>
          <w:sz w:val="28"/>
          <w:szCs w:val="28"/>
          <w:lang w:val="uk-UA"/>
        </w:rPr>
        <w:t>;</w:t>
      </w:r>
    </w:p>
    <w:p w:rsidR="00EE3BEB" w:rsidRPr="007A3053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A3053">
        <w:rPr>
          <w:rFonts w:ascii="Times New Roman" w:hAnsi="Times New Roman"/>
          <w:sz w:val="28"/>
          <w:szCs w:val="28"/>
          <w:lang w:val="uk-UA"/>
        </w:rPr>
        <w:t>-</w:t>
      </w:r>
      <w:r w:rsidRPr="007A3053">
        <w:rPr>
          <w:lang w:val="uk-UA"/>
        </w:rPr>
        <w:t xml:space="preserve"> </w:t>
      </w:r>
      <w:r w:rsidRPr="007A305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7A305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A3053">
        <w:rPr>
          <w:rFonts w:ascii="Times New Roman" w:hAnsi="Times New Roman"/>
          <w:sz w:val="28"/>
          <w:szCs w:val="28"/>
          <w:lang w:val="uk-UA"/>
        </w:rPr>
        <w:t>червня:День</w:t>
      </w:r>
      <w:proofErr w:type="spellEnd"/>
      <w:r w:rsidRPr="007A3053">
        <w:rPr>
          <w:rFonts w:ascii="Times New Roman" w:hAnsi="Times New Roman"/>
          <w:sz w:val="28"/>
          <w:szCs w:val="28"/>
          <w:lang w:val="uk-UA"/>
        </w:rPr>
        <w:t xml:space="preserve"> рідного міста, організовано </w:t>
      </w:r>
      <w:proofErr w:type="spellStart"/>
      <w:r w:rsidRPr="007A3053">
        <w:rPr>
          <w:rFonts w:ascii="Times New Roman" w:hAnsi="Times New Roman"/>
          <w:sz w:val="28"/>
          <w:szCs w:val="28"/>
          <w:lang w:val="uk-UA"/>
        </w:rPr>
        <w:t>флешмоб</w:t>
      </w:r>
      <w:proofErr w:type="spellEnd"/>
      <w:r w:rsidRPr="007A3053">
        <w:rPr>
          <w:rFonts w:ascii="Times New Roman" w:hAnsi="Times New Roman"/>
          <w:sz w:val="28"/>
          <w:szCs w:val="28"/>
          <w:lang w:val="uk-UA"/>
        </w:rPr>
        <w:t xml:space="preserve"> "Моє рідне місто",</w:t>
      </w:r>
      <w:r w:rsidRPr="007A3053">
        <w:rPr>
          <w:lang w:val="uk-UA"/>
        </w:rPr>
        <w:t xml:space="preserve"> </w:t>
      </w:r>
      <w:r w:rsidRPr="007A3053">
        <w:rPr>
          <w:rFonts w:ascii="Times New Roman" w:hAnsi="Times New Roman"/>
          <w:sz w:val="28"/>
          <w:szCs w:val="28"/>
          <w:lang w:val="uk-UA"/>
        </w:rPr>
        <w:t>відвідування історичного музею;</w:t>
      </w:r>
    </w:p>
    <w:p w:rsidR="00EE3BEB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63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9B4">
        <w:rPr>
          <w:rFonts w:ascii="Times New Roman" w:hAnsi="Times New Roman"/>
          <w:sz w:val="28"/>
          <w:szCs w:val="28"/>
        </w:rPr>
        <w:t>червня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9639B4"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 w:rsidRPr="009639B4">
        <w:rPr>
          <w:rFonts w:ascii="Times New Roman" w:hAnsi="Times New Roman"/>
          <w:sz w:val="28"/>
          <w:szCs w:val="28"/>
        </w:rPr>
        <w:t>гумору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9639B4">
        <w:t xml:space="preserve"> </w:t>
      </w:r>
      <w:proofErr w:type="spellStart"/>
      <w:r w:rsidRPr="009639B4">
        <w:rPr>
          <w:rFonts w:ascii="Times New Roman" w:hAnsi="Times New Roman"/>
          <w:sz w:val="28"/>
          <w:szCs w:val="28"/>
        </w:rPr>
        <w:t>організований</w:t>
      </w:r>
      <w:proofErr w:type="spellEnd"/>
      <w:r>
        <w:t xml:space="preserve"> </w:t>
      </w:r>
      <w:r w:rsidRPr="009639B4">
        <w:rPr>
          <w:rFonts w:ascii="Times New Roman" w:hAnsi="Times New Roman"/>
          <w:sz w:val="28"/>
          <w:szCs w:val="28"/>
        </w:rPr>
        <w:t xml:space="preserve">конкурс </w:t>
      </w:r>
      <w:proofErr w:type="spellStart"/>
      <w:r w:rsidRPr="009639B4">
        <w:rPr>
          <w:rFonts w:ascii="Times New Roman" w:hAnsi="Times New Roman"/>
          <w:sz w:val="28"/>
          <w:szCs w:val="28"/>
        </w:rPr>
        <w:t>анекдотів</w:t>
      </w:r>
      <w:proofErr w:type="spellEnd"/>
      <w:r w:rsidRPr="009639B4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9639B4">
        <w:rPr>
          <w:rFonts w:ascii="Times New Roman" w:hAnsi="Times New Roman"/>
          <w:sz w:val="28"/>
          <w:szCs w:val="28"/>
        </w:rPr>
        <w:t>п</w:t>
      </w:r>
      <w:proofErr w:type="gramEnd"/>
      <w:r w:rsidRPr="009639B4">
        <w:rPr>
          <w:rFonts w:ascii="Times New Roman" w:hAnsi="Times New Roman"/>
          <w:sz w:val="28"/>
          <w:szCs w:val="28"/>
        </w:rPr>
        <w:t>ісень</w:t>
      </w:r>
      <w:proofErr w:type="spellEnd"/>
      <w:r w:rsidRPr="009639B4">
        <w:rPr>
          <w:rFonts w:ascii="Times New Roman" w:hAnsi="Times New Roman"/>
          <w:sz w:val="28"/>
          <w:szCs w:val="28"/>
        </w:rPr>
        <w:t>, сценок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гуморесок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задоволенням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переглянути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виступ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велофристайлу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E3BEB" w:rsidRPr="007A3053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червня</w:t>
      </w:r>
      <w:proofErr w:type="gramStart"/>
      <w:r>
        <w:rPr>
          <w:rFonts w:ascii="Times New Roman" w:hAnsi="Times New Roman"/>
          <w:sz w:val="28"/>
          <w:szCs w:val="28"/>
        </w:rPr>
        <w:t>:Д</w:t>
      </w:r>
      <w:proofErr w:type="gramEnd"/>
      <w:r>
        <w:rPr>
          <w:rFonts w:ascii="Times New Roman" w:hAnsi="Times New Roman"/>
          <w:sz w:val="28"/>
          <w:szCs w:val="28"/>
        </w:rPr>
        <w:t>ень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овітряного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змія</w:t>
      </w:r>
      <w:r w:rsidRPr="00241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CA3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241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CA3">
        <w:rPr>
          <w:rFonts w:ascii="Times New Roman" w:hAnsi="Times New Roman"/>
          <w:sz w:val="28"/>
          <w:szCs w:val="28"/>
        </w:rPr>
        <w:t>заняття</w:t>
      </w:r>
      <w:proofErr w:type="spellEnd"/>
      <w:r w:rsidRPr="00241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CA3">
        <w:rPr>
          <w:rFonts w:ascii="Times New Roman" w:hAnsi="Times New Roman"/>
          <w:sz w:val="28"/>
          <w:szCs w:val="28"/>
        </w:rPr>
        <w:t>рятувальників</w:t>
      </w:r>
      <w:proofErr w:type="spellEnd"/>
      <w:r w:rsidRPr="00241C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ДСНС із залученням спецтехніки та ЗМІ, Фестиваль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повітряних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E3BEB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9639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39B4">
        <w:rPr>
          <w:rFonts w:ascii="Times New Roman" w:hAnsi="Times New Roman"/>
          <w:sz w:val="28"/>
          <w:szCs w:val="28"/>
        </w:rPr>
        <w:t>червня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9639B4">
        <w:rPr>
          <w:rFonts w:ascii="Times New Roman" w:hAnsi="Times New Roman"/>
          <w:sz w:val="28"/>
          <w:szCs w:val="28"/>
        </w:rPr>
        <w:t xml:space="preserve"> День </w:t>
      </w:r>
      <w:proofErr w:type="spellStart"/>
      <w:r w:rsidRPr="009639B4">
        <w:rPr>
          <w:rFonts w:ascii="Times New Roman" w:hAnsi="Times New Roman"/>
          <w:sz w:val="28"/>
          <w:szCs w:val="28"/>
        </w:rPr>
        <w:t>ерудита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проведено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9639B4">
        <w:rPr>
          <w:rFonts w:ascii="Times New Roman" w:hAnsi="Times New Roman"/>
          <w:sz w:val="28"/>
          <w:szCs w:val="28"/>
        </w:rPr>
        <w:t>ікторин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9639B4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9639B4">
        <w:rPr>
          <w:rFonts w:ascii="Times New Roman" w:hAnsi="Times New Roman"/>
          <w:sz w:val="28"/>
          <w:szCs w:val="28"/>
        </w:rPr>
        <w:t>Ерудит</w:t>
      </w:r>
      <w:proofErr w:type="spellEnd"/>
      <w:r w:rsidRPr="009639B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EE3BEB" w:rsidRPr="007A3053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червня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B631F4">
        <w:rPr>
          <w:rFonts w:ascii="Times New Roman" w:hAnsi="Times New Roman"/>
          <w:sz w:val="28"/>
          <w:szCs w:val="28"/>
        </w:rPr>
        <w:t>Д</w:t>
      </w:r>
      <w:proofErr w:type="gramEnd"/>
      <w:r w:rsidRPr="00B631F4">
        <w:rPr>
          <w:rFonts w:ascii="Times New Roman" w:hAnsi="Times New Roman"/>
          <w:sz w:val="28"/>
          <w:szCs w:val="28"/>
        </w:rPr>
        <w:t>ень</w:t>
      </w:r>
      <w:proofErr w:type="spellEnd"/>
      <w:r w:rsidRPr="00B631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31F4">
        <w:rPr>
          <w:rFonts w:ascii="Times New Roman" w:hAnsi="Times New Roman"/>
          <w:sz w:val="28"/>
          <w:szCs w:val="28"/>
        </w:rPr>
        <w:t>шпигуна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проведено </w:t>
      </w:r>
      <w:proofErr w:type="spellStart"/>
      <w:r>
        <w:rPr>
          <w:rFonts w:ascii="Times New Roman" w:hAnsi="Times New Roman"/>
          <w:sz w:val="28"/>
          <w:szCs w:val="28"/>
        </w:rPr>
        <w:t>пригодницький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B631F4">
        <w:rPr>
          <w:rFonts w:ascii="Times New Roman" w:hAnsi="Times New Roman"/>
          <w:sz w:val="28"/>
          <w:szCs w:val="28"/>
        </w:rPr>
        <w:t>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«Скарб «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uk-UA"/>
        </w:rPr>
        <w:t>DreamLand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A30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CA3">
        <w:rPr>
          <w:rFonts w:ascii="Times New Roman" w:hAnsi="Times New Roman"/>
          <w:sz w:val="28"/>
          <w:szCs w:val="28"/>
        </w:rPr>
        <w:t>організовано</w:t>
      </w:r>
      <w:proofErr w:type="spellEnd"/>
      <w:r w:rsidRPr="00241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CA3">
        <w:rPr>
          <w:rFonts w:ascii="Times New Roman" w:hAnsi="Times New Roman"/>
          <w:sz w:val="28"/>
          <w:szCs w:val="28"/>
        </w:rPr>
        <w:t>вігвам</w:t>
      </w:r>
      <w:proofErr w:type="spellEnd"/>
      <w:r w:rsidRPr="00241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CA3">
        <w:rPr>
          <w:rFonts w:ascii="Times New Roman" w:hAnsi="Times New Roman"/>
          <w:sz w:val="28"/>
          <w:szCs w:val="28"/>
        </w:rPr>
        <w:t>паті</w:t>
      </w:r>
      <w:proofErr w:type="spellEnd"/>
      <w:r w:rsidRPr="00241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CA3">
        <w:rPr>
          <w:rFonts w:ascii="Times New Roman" w:hAnsi="Times New Roman"/>
          <w:sz w:val="28"/>
          <w:szCs w:val="28"/>
        </w:rPr>
        <w:t>наметові</w:t>
      </w:r>
      <w:proofErr w:type="spellEnd"/>
      <w:r w:rsidRPr="00241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CA3">
        <w:rPr>
          <w:rFonts w:ascii="Times New Roman" w:hAnsi="Times New Roman"/>
          <w:sz w:val="28"/>
          <w:szCs w:val="28"/>
        </w:rPr>
        <w:t>містечка</w:t>
      </w:r>
      <w:proofErr w:type="spellEnd"/>
      <w:r w:rsidRPr="00241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CA3">
        <w:rPr>
          <w:rFonts w:ascii="Times New Roman" w:hAnsi="Times New Roman"/>
          <w:sz w:val="28"/>
          <w:szCs w:val="28"/>
        </w:rPr>
        <w:t>загонів</w:t>
      </w:r>
      <w:proofErr w:type="spellEnd"/>
      <w:r w:rsidRPr="00241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CA3">
        <w:rPr>
          <w:rFonts w:ascii="Times New Roman" w:hAnsi="Times New Roman"/>
          <w:sz w:val="28"/>
          <w:szCs w:val="28"/>
        </w:rPr>
        <w:t>запалювання</w:t>
      </w:r>
      <w:proofErr w:type="spellEnd"/>
      <w:r w:rsidRPr="00241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CA3">
        <w:rPr>
          <w:rFonts w:ascii="Times New Roman" w:hAnsi="Times New Roman"/>
          <w:sz w:val="28"/>
          <w:szCs w:val="28"/>
        </w:rPr>
        <w:t>табірного</w:t>
      </w:r>
      <w:proofErr w:type="spellEnd"/>
      <w:r w:rsidRPr="00241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CA3">
        <w:rPr>
          <w:rFonts w:ascii="Times New Roman" w:hAnsi="Times New Roman"/>
          <w:sz w:val="28"/>
          <w:szCs w:val="28"/>
        </w:rPr>
        <w:t>вогню</w:t>
      </w:r>
      <w:proofErr w:type="spellEnd"/>
      <w:r w:rsidRPr="00241CA3">
        <w:rPr>
          <w:rFonts w:ascii="Times New Roman" w:hAnsi="Times New Roman"/>
          <w:sz w:val="28"/>
          <w:szCs w:val="28"/>
        </w:rPr>
        <w:t>,</w:t>
      </w:r>
      <w:r w:rsidRPr="007A305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змогу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повправлятися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із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ільб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пейнтбольної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гвинтівки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із інструктором СУВІАТО;</w:t>
      </w:r>
    </w:p>
    <w:p w:rsidR="00EE3BEB" w:rsidRPr="007A3053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</w:t>
      </w:r>
      <w:r w:rsidRPr="006A3D83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6A3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3D83">
        <w:rPr>
          <w:rFonts w:ascii="Times New Roman" w:hAnsi="Times New Roman"/>
          <w:sz w:val="28"/>
          <w:szCs w:val="28"/>
        </w:rPr>
        <w:t>червня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 w:rsidRPr="00935304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gramEnd"/>
      <w:r w:rsidRPr="00935304">
        <w:rPr>
          <w:rFonts w:ascii="Times New Roman" w:hAnsi="Times New Roman"/>
          <w:color w:val="000000" w:themeColor="text1"/>
          <w:sz w:val="28"/>
          <w:szCs w:val="28"/>
        </w:rPr>
        <w:t>ень</w:t>
      </w:r>
      <w:proofErr w:type="spellEnd"/>
      <w:r w:rsidRPr="009353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35304">
        <w:rPr>
          <w:rFonts w:ascii="Times New Roman" w:hAnsi="Times New Roman"/>
          <w:color w:val="000000" w:themeColor="text1"/>
          <w:sz w:val="28"/>
          <w:szCs w:val="28"/>
        </w:rPr>
        <w:t>мистецтва</w:t>
      </w:r>
      <w:proofErr w:type="spellEnd"/>
      <w:r w:rsidRPr="0093530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935304">
        <w:rPr>
          <w:rFonts w:ascii="Times New Roman" w:hAnsi="Times New Roman"/>
          <w:color w:val="000000" w:themeColor="text1"/>
          <w:sz w:val="28"/>
          <w:szCs w:val="28"/>
        </w:rPr>
        <w:t>відбу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лося ток-шоу «Хто зверху?» Ольги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Євтєєвої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, виготовлення листівок «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uk-UA"/>
        </w:rPr>
        <w:t>DreamLand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», відеоролику «Бажаємо Вам!» </w:t>
      </w:r>
    </w:p>
    <w:p w:rsidR="00EE3BEB" w:rsidRPr="0004033C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- 21 </w:t>
      </w:r>
      <w:proofErr w:type="spellStart"/>
      <w:r>
        <w:rPr>
          <w:rFonts w:ascii="Times New Roman" w:hAnsi="Times New Roman"/>
          <w:sz w:val="28"/>
          <w:szCs w:val="28"/>
        </w:rPr>
        <w:t>червня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04033C">
        <w:rPr>
          <w:rFonts w:ascii="Times New Roman" w:hAnsi="Times New Roman"/>
          <w:sz w:val="28"/>
          <w:szCs w:val="28"/>
          <w:lang w:val="uk-UA"/>
        </w:rPr>
        <w:t xml:space="preserve"> закриття </w:t>
      </w:r>
      <w:proofErr w:type="gramStart"/>
      <w:r w:rsidRPr="0004033C">
        <w:rPr>
          <w:rFonts w:ascii="Times New Roman" w:hAnsi="Times New Roman"/>
          <w:sz w:val="28"/>
          <w:szCs w:val="28"/>
          <w:lang w:val="uk-UA"/>
        </w:rPr>
        <w:t>таб</w:t>
      </w:r>
      <w:proofErr w:type="gramEnd"/>
      <w:r w:rsidRPr="0004033C">
        <w:rPr>
          <w:rFonts w:ascii="Times New Roman" w:hAnsi="Times New Roman"/>
          <w:sz w:val="28"/>
          <w:szCs w:val="28"/>
          <w:lang w:val="uk-UA"/>
        </w:rPr>
        <w:t>ірної зміни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403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святковий г</w:t>
      </w:r>
      <w:r w:rsidRPr="0004033C">
        <w:rPr>
          <w:rFonts w:ascii="Times New Roman" w:hAnsi="Times New Roman"/>
          <w:sz w:val="28"/>
          <w:szCs w:val="28"/>
          <w:lang w:val="uk-UA"/>
        </w:rPr>
        <w:t>ала-концерт</w:t>
      </w:r>
      <w:r>
        <w:rPr>
          <w:rFonts w:ascii="Times New Roman" w:hAnsi="Times New Roman"/>
          <w:sz w:val="28"/>
          <w:szCs w:val="28"/>
          <w:lang w:val="uk-UA"/>
        </w:rPr>
        <w:t xml:space="preserve"> «Ми всі талановиті діти»</w:t>
      </w:r>
      <w:r w:rsidRPr="0004033C">
        <w:rPr>
          <w:rFonts w:ascii="Times New Roman" w:hAnsi="Times New Roman"/>
          <w:sz w:val="28"/>
          <w:szCs w:val="28"/>
          <w:lang w:val="uk-UA"/>
        </w:rPr>
        <w:t>.</w:t>
      </w:r>
    </w:p>
    <w:p w:rsidR="00EE3BEB" w:rsidRPr="0004033C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033C">
        <w:rPr>
          <w:rFonts w:ascii="Times New Roman" w:hAnsi="Times New Roman"/>
          <w:sz w:val="28"/>
          <w:szCs w:val="28"/>
          <w:lang w:val="uk-UA"/>
        </w:rPr>
        <w:t xml:space="preserve">   Кафедрою </w:t>
      </w:r>
      <w:proofErr w:type="spellStart"/>
      <w:r w:rsidRPr="0004033C">
        <w:rPr>
          <w:rFonts w:ascii="Times New Roman" w:hAnsi="Times New Roman"/>
          <w:sz w:val="28"/>
          <w:szCs w:val="28"/>
          <w:lang w:val="uk-UA"/>
        </w:rPr>
        <w:t>ін</w:t>
      </w:r>
      <w:r>
        <w:rPr>
          <w:rFonts w:ascii="Times New Roman" w:hAnsi="Times New Roman"/>
          <w:sz w:val="28"/>
          <w:szCs w:val="28"/>
          <w:lang w:val="uk-UA"/>
        </w:rPr>
        <w:t>ноземних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мов (Пінчук Д.І.,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Полегенька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А.О.), гімназистами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Ганною, яка</w:t>
      </w:r>
      <w:r w:rsidRPr="0004033C">
        <w:rPr>
          <w:rFonts w:ascii="Times New Roman" w:hAnsi="Times New Roman"/>
          <w:sz w:val="28"/>
          <w:szCs w:val="28"/>
          <w:lang w:val="uk-UA"/>
        </w:rPr>
        <w:t xml:space="preserve"> стажувалися в Америц</w:t>
      </w:r>
      <w:r>
        <w:rPr>
          <w:rFonts w:ascii="Times New Roman" w:hAnsi="Times New Roman"/>
          <w:sz w:val="28"/>
          <w:szCs w:val="28"/>
          <w:lang w:val="uk-UA"/>
        </w:rPr>
        <w:t xml:space="preserve">і,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Багінським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Олександром, Зайцевою Ольгою</w:t>
      </w:r>
      <w:r w:rsidRPr="0004033C">
        <w:rPr>
          <w:rFonts w:ascii="Times New Roman" w:hAnsi="Times New Roman"/>
          <w:sz w:val="28"/>
          <w:szCs w:val="28"/>
          <w:lang w:val="uk-UA"/>
        </w:rPr>
        <w:t xml:space="preserve">, волонтером </w:t>
      </w:r>
      <w:proofErr w:type="spellStart"/>
      <w:r w:rsidRPr="0004033C">
        <w:rPr>
          <w:rFonts w:ascii="Times New Roman" w:hAnsi="Times New Roman"/>
          <w:sz w:val="28"/>
          <w:szCs w:val="28"/>
          <w:lang w:val="uk-UA"/>
        </w:rPr>
        <w:t>Голді</w:t>
      </w:r>
      <w:proofErr w:type="spellEnd"/>
      <w:r w:rsidRPr="0004033C">
        <w:rPr>
          <w:rFonts w:ascii="Times New Roman" w:hAnsi="Times New Roman"/>
          <w:sz w:val="28"/>
          <w:szCs w:val="28"/>
          <w:lang w:val="uk-UA"/>
        </w:rPr>
        <w:t xml:space="preserve"> Іллею щодня було забезпечено англомовний супровід ігрової діяльності закладу відпочинку. </w:t>
      </w:r>
    </w:p>
    <w:p w:rsidR="00EE3BEB" w:rsidRPr="00EE18EA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E18EA">
        <w:rPr>
          <w:rFonts w:ascii="Times New Roman" w:hAnsi="Times New Roman"/>
          <w:sz w:val="28"/>
          <w:szCs w:val="28"/>
          <w:lang w:val="uk-UA"/>
        </w:rPr>
        <w:t xml:space="preserve">Щодня </w:t>
      </w:r>
      <w:proofErr w:type="spellStart"/>
      <w:r w:rsidRPr="00EE18EA">
        <w:rPr>
          <w:rFonts w:ascii="Times New Roman" w:hAnsi="Times New Roman"/>
          <w:sz w:val="28"/>
          <w:szCs w:val="28"/>
          <w:lang w:val="uk-UA"/>
        </w:rPr>
        <w:t>фізінструктором</w:t>
      </w:r>
      <w:proofErr w:type="spellEnd"/>
      <w:r w:rsidRPr="00EE18EA">
        <w:rPr>
          <w:rFonts w:ascii="Times New Roman" w:hAnsi="Times New Roman"/>
          <w:sz w:val="28"/>
          <w:szCs w:val="28"/>
          <w:lang w:val="uk-UA"/>
        </w:rPr>
        <w:t xml:space="preserve"> Марчук Н.Ю. було проведено ранкову з</w:t>
      </w:r>
      <w:r>
        <w:rPr>
          <w:rFonts w:ascii="Times New Roman" w:hAnsi="Times New Roman"/>
          <w:sz w:val="28"/>
          <w:szCs w:val="28"/>
          <w:lang w:val="uk-UA"/>
        </w:rPr>
        <w:t xml:space="preserve">арядку із використанням сучасної технології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чирлідингу</w:t>
      </w:r>
      <w:proofErr w:type="spellEnd"/>
      <w:r w:rsidRPr="00EE18EA">
        <w:rPr>
          <w:rFonts w:ascii="Times New Roman" w:hAnsi="Times New Roman"/>
          <w:sz w:val="28"/>
          <w:szCs w:val="28"/>
          <w:lang w:val="uk-UA"/>
        </w:rPr>
        <w:t xml:space="preserve"> за підтримки танцювального гурту гімназії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uk-UA"/>
        </w:rPr>
        <w:t>Dream</w:t>
      </w:r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uk-UA"/>
        </w:rPr>
        <w:t>Dance</w:t>
      </w:r>
      <w:proofErr w:type="spellEnd"/>
      <w:r w:rsidRPr="00EE18EA">
        <w:rPr>
          <w:rFonts w:ascii="Times New Roman" w:hAnsi="Times New Roman"/>
          <w:sz w:val="28"/>
          <w:szCs w:val="28"/>
          <w:lang w:val="uk-UA"/>
        </w:rPr>
        <w:t>» (</w:t>
      </w:r>
      <w:proofErr w:type="spellStart"/>
      <w:r w:rsidRPr="00EE18EA">
        <w:rPr>
          <w:rFonts w:ascii="Times New Roman" w:hAnsi="Times New Roman"/>
          <w:sz w:val="28"/>
          <w:szCs w:val="28"/>
          <w:lang w:val="uk-UA"/>
        </w:rPr>
        <w:t>Омельянченко</w:t>
      </w:r>
      <w:proofErr w:type="spellEnd"/>
      <w:r w:rsidRPr="00EE18EA">
        <w:rPr>
          <w:rFonts w:ascii="Times New Roman" w:hAnsi="Times New Roman"/>
          <w:sz w:val="28"/>
          <w:szCs w:val="28"/>
          <w:lang w:val="uk-UA"/>
        </w:rPr>
        <w:t xml:space="preserve"> М., Богдан В., Коновалюк</w:t>
      </w:r>
      <w:r>
        <w:rPr>
          <w:rFonts w:ascii="Times New Roman" w:hAnsi="Times New Roman"/>
          <w:sz w:val="28"/>
          <w:szCs w:val="28"/>
          <w:lang w:val="uk-UA"/>
        </w:rPr>
        <w:t xml:space="preserve"> В.,</w:t>
      </w:r>
      <w:r w:rsidRPr="00EE18E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E18EA">
        <w:rPr>
          <w:rFonts w:ascii="Times New Roman" w:hAnsi="Times New Roman"/>
          <w:sz w:val="28"/>
          <w:szCs w:val="28"/>
          <w:lang w:val="uk-UA"/>
        </w:rPr>
        <w:t>Візер</w:t>
      </w:r>
      <w:proofErr w:type="spellEnd"/>
      <w:r w:rsidRPr="00EE18EA">
        <w:rPr>
          <w:rFonts w:ascii="Times New Roman" w:hAnsi="Times New Roman"/>
          <w:sz w:val="28"/>
          <w:szCs w:val="28"/>
          <w:lang w:val="uk-UA"/>
        </w:rPr>
        <w:t xml:space="preserve"> А. ).</w:t>
      </w:r>
    </w:p>
    <w:p w:rsidR="00EE3BEB" w:rsidRPr="00241CA3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18E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Поза </w:t>
      </w:r>
      <w:proofErr w:type="spellStart"/>
      <w:r>
        <w:rPr>
          <w:rFonts w:ascii="Times New Roman" w:hAnsi="Times New Roman"/>
          <w:sz w:val="28"/>
          <w:szCs w:val="28"/>
        </w:rPr>
        <w:t>увагою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залишилися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улюблені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комп’ютерні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ігри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дітвори</w:t>
      </w:r>
      <w:proofErr w:type="spellEnd"/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супроводжував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Звоник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EE3BEB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/>
          <w:sz w:val="28"/>
          <w:szCs w:val="28"/>
        </w:rPr>
        <w:t>протязі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табору </w:t>
      </w:r>
      <w:proofErr w:type="spellStart"/>
      <w:r>
        <w:rPr>
          <w:rFonts w:ascii="Times New Roman" w:hAnsi="Times New Roman"/>
          <w:sz w:val="28"/>
          <w:szCs w:val="28"/>
        </w:rPr>
        <w:t>спостерігався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позитивний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дружній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мікроклімат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колективу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вихованці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ідтримували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 одного, </w:t>
      </w:r>
      <w:proofErr w:type="spellStart"/>
      <w:r>
        <w:rPr>
          <w:rFonts w:ascii="Times New Roman" w:hAnsi="Times New Roman"/>
          <w:sz w:val="28"/>
          <w:szCs w:val="28"/>
        </w:rPr>
        <w:t>розуміючи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відвідує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05DB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en-US" w:eastAsia="uk-UA"/>
        </w:rPr>
        <w:t>DreamLand</w:t>
      </w:r>
      <w:proofErr w:type="spellEnd"/>
      <w:r>
        <w:rPr>
          <w:rFonts w:ascii="Times New Roman" w:hAnsi="Times New Roman"/>
          <w:sz w:val="28"/>
          <w:szCs w:val="28"/>
        </w:rPr>
        <w:t xml:space="preserve">» з метою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оздоровлення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3BEB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Мажорний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настрій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табору </w:t>
      </w:r>
      <w:proofErr w:type="spellStart"/>
      <w:r>
        <w:rPr>
          <w:rFonts w:ascii="Times New Roman" w:hAnsi="Times New Roman"/>
          <w:sz w:val="28"/>
          <w:szCs w:val="28"/>
        </w:rPr>
        <w:t>значною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залежав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музичного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супроводу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медіа</w:t>
      </w:r>
      <w:proofErr w:type="spellStart"/>
      <w:r>
        <w:rPr>
          <w:rFonts w:ascii="Times New Roman" w:hAnsi="Times New Roman"/>
          <w:sz w:val="28"/>
          <w:szCs w:val="28"/>
        </w:rPr>
        <w:t>підтримки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Козачка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</w:p>
    <w:p w:rsidR="00EE3BEB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Педагогічне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вихователі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загонів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Какуша</w:t>
      </w:r>
      <w:proofErr w:type="spellEnd"/>
      <w:r>
        <w:rPr>
          <w:rFonts w:ascii="Times New Roman" w:hAnsi="Times New Roman"/>
          <w:sz w:val="28"/>
          <w:szCs w:val="28"/>
        </w:rPr>
        <w:t xml:space="preserve"> А.С.,</w:t>
      </w:r>
      <w:proofErr w:type="gramEnd"/>
    </w:p>
    <w:p w:rsidR="00EE3BEB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Стороженко О.Г., </w:t>
      </w:r>
      <w:proofErr w:type="spellStart"/>
      <w:r>
        <w:rPr>
          <w:rFonts w:ascii="Times New Roman" w:hAnsi="Times New Roman"/>
          <w:sz w:val="28"/>
          <w:szCs w:val="28"/>
        </w:rPr>
        <w:t>Мілєніна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Т.П., </w:t>
      </w:r>
      <w:r>
        <w:rPr>
          <w:rFonts w:ascii="Times New Roman" w:hAnsi="Times New Roman"/>
          <w:sz w:val="28"/>
          <w:szCs w:val="28"/>
          <w:lang w:val="uk-UA"/>
        </w:rPr>
        <w:t xml:space="preserve">Довженко Т.О.,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інчук В.В., Орлова Т.М.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дало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підходу</w:t>
      </w:r>
      <w:proofErr w:type="spellEnd"/>
      <w:r>
        <w:rPr>
          <w:rFonts w:ascii="Times New Roman" w:hAnsi="Times New Roman"/>
          <w:sz w:val="28"/>
          <w:szCs w:val="28"/>
        </w:rPr>
        <w:t xml:space="preserve"> до кожного </w:t>
      </w:r>
      <w:proofErr w:type="spellStart"/>
      <w:r>
        <w:rPr>
          <w:rFonts w:ascii="Times New Roman" w:hAnsi="Times New Roman"/>
          <w:sz w:val="28"/>
          <w:szCs w:val="28"/>
        </w:rPr>
        <w:t>вихованця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тримати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полі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зору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настрій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Найменший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вихованець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клас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найстарший</w:t>
      </w:r>
      <w:proofErr w:type="spellEnd"/>
      <w:r>
        <w:rPr>
          <w:rFonts w:ascii="Times New Roman" w:hAnsi="Times New Roman"/>
          <w:sz w:val="28"/>
          <w:szCs w:val="28"/>
        </w:rPr>
        <w:t xml:space="preserve"> 8 </w:t>
      </w:r>
      <w:proofErr w:type="spellStart"/>
      <w:r>
        <w:rPr>
          <w:rFonts w:ascii="Times New Roman" w:hAnsi="Times New Roman"/>
          <w:sz w:val="28"/>
          <w:szCs w:val="28"/>
        </w:rPr>
        <w:t>клас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цікаво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ідчить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диференційований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підхід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педагогів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3BEB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Кожній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видано комплект </w:t>
      </w:r>
      <w:proofErr w:type="spellStart"/>
      <w:r>
        <w:rPr>
          <w:rFonts w:ascii="Times New Roman" w:hAnsi="Times New Roman"/>
          <w:sz w:val="28"/>
          <w:szCs w:val="28"/>
        </w:rPr>
        <w:t>канцтоварів</w:t>
      </w:r>
      <w:proofErr w:type="spellEnd"/>
      <w:r>
        <w:rPr>
          <w:rFonts w:ascii="Times New Roman" w:hAnsi="Times New Roman"/>
          <w:sz w:val="28"/>
          <w:szCs w:val="28"/>
        </w:rPr>
        <w:t xml:space="preserve">, галстук, </w:t>
      </w:r>
      <w:proofErr w:type="spellStart"/>
      <w:r>
        <w:rPr>
          <w:rFonts w:ascii="Times New Roman" w:hAnsi="Times New Roman"/>
          <w:sz w:val="28"/>
          <w:szCs w:val="28"/>
        </w:rPr>
        <w:t>бейдж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>начок</w:t>
      </w:r>
      <w:proofErr w:type="spellEnd"/>
      <w:r>
        <w:rPr>
          <w:rFonts w:ascii="Times New Roman" w:hAnsi="Times New Roman"/>
          <w:sz w:val="28"/>
          <w:szCs w:val="28"/>
        </w:rPr>
        <w:t xml:space="preserve"> та блокнот для </w:t>
      </w:r>
      <w:proofErr w:type="spellStart"/>
      <w:r>
        <w:rPr>
          <w:rFonts w:ascii="Times New Roman" w:hAnsi="Times New Roman"/>
          <w:sz w:val="28"/>
          <w:szCs w:val="28"/>
        </w:rPr>
        <w:t>записів</w:t>
      </w:r>
      <w:proofErr w:type="spellEnd"/>
      <w:r>
        <w:rPr>
          <w:rFonts w:ascii="Times New Roman" w:hAnsi="Times New Roman"/>
          <w:sz w:val="28"/>
          <w:szCs w:val="28"/>
        </w:rPr>
        <w:t xml:space="preserve">, де </w:t>
      </w:r>
      <w:proofErr w:type="spellStart"/>
      <w:r>
        <w:rPr>
          <w:rFonts w:ascii="Times New Roman" w:hAnsi="Times New Roman"/>
          <w:sz w:val="28"/>
          <w:szCs w:val="28"/>
        </w:rPr>
        <w:t>щодня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прописувалися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дня, </w:t>
      </w:r>
      <w:proofErr w:type="spellStart"/>
      <w:r>
        <w:rPr>
          <w:rFonts w:ascii="Times New Roman" w:hAnsi="Times New Roman"/>
          <w:sz w:val="28"/>
          <w:szCs w:val="28"/>
        </w:rPr>
        <w:t>матеріали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англійських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ігор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пісні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враження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3BEB" w:rsidRPr="00241CA3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Організація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вихованців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харчоблоку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Гуковська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Н.О., </w:t>
      </w:r>
      <w:proofErr w:type="spellStart"/>
      <w:r w:rsidRPr="00241CA3">
        <w:rPr>
          <w:rFonts w:ascii="Times New Roman" w:hAnsi="Times New Roman"/>
          <w:color w:val="000000" w:themeColor="text1"/>
          <w:sz w:val="28"/>
          <w:szCs w:val="28"/>
        </w:rPr>
        <w:t>Ройк</w:t>
      </w:r>
      <w:proofErr w:type="spellEnd"/>
      <w:proofErr w:type="gramStart"/>
      <w:r w:rsidRPr="00241CA3">
        <w:rPr>
          <w:rFonts w:ascii="Times New Roman" w:hAnsi="Times New Roman"/>
          <w:color w:val="000000" w:themeColor="text1"/>
          <w:sz w:val="28"/>
          <w:szCs w:val="28"/>
        </w:rPr>
        <w:t xml:space="preserve"> І.</w:t>
      </w:r>
      <w:proofErr w:type="gramEnd"/>
      <w:r w:rsidRPr="00241CA3">
        <w:rPr>
          <w:rFonts w:ascii="Times New Roman" w:hAnsi="Times New Roman"/>
          <w:color w:val="000000" w:themeColor="text1"/>
          <w:sz w:val="28"/>
          <w:szCs w:val="28"/>
        </w:rPr>
        <w:t>А., Гончар Т.І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комірника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Пучніна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О.О.</w:t>
      </w:r>
      <w:r w:rsidRPr="00241CA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41CA3">
        <w:rPr>
          <w:rFonts w:ascii="Times New Roman" w:hAnsi="Times New Roman"/>
          <w:color w:val="000000" w:themeColor="text1"/>
          <w:sz w:val="28"/>
          <w:szCs w:val="28"/>
        </w:rPr>
        <w:t>медичне</w:t>
      </w:r>
      <w:proofErr w:type="spellEnd"/>
      <w:r w:rsidRPr="00241C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41CA3">
        <w:rPr>
          <w:rFonts w:ascii="Times New Roman" w:hAnsi="Times New Roman"/>
          <w:color w:val="000000" w:themeColor="text1"/>
          <w:sz w:val="28"/>
          <w:szCs w:val="28"/>
        </w:rPr>
        <w:t>забезпечення</w:t>
      </w:r>
      <w:proofErr w:type="spellEnd"/>
      <w:r w:rsidRPr="00241CA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241CA3">
        <w:rPr>
          <w:rFonts w:ascii="Times New Roman" w:hAnsi="Times New Roman"/>
          <w:color w:val="000000" w:themeColor="text1"/>
          <w:sz w:val="28"/>
          <w:szCs w:val="28"/>
        </w:rPr>
        <w:t>здійснювала</w:t>
      </w:r>
      <w:proofErr w:type="spellEnd"/>
      <w:r w:rsidRPr="00EE18E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Луговська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</w:t>
      </w:r>
      <w:r w:rsidRPr="00241CA3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А. </w:t>
      </w:r>
      <w:r>
        <w:rPr>
          <w:rFonts w:ascii="Times New Roman" w:hAnsi="Times New Roman"/>
          <w:sz w:val="28"/>
          <w:szCs w:val="28"/>
        </w:rPr>
        <w:t>.</w:t>
      </w:r>
    </w:p>
    <w:p w:rsidR="00EE3BEB" w:rsidRPr="0004033C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41CA3">
        <w:rPr>
          <w:rFonts w:ascii="Times New Roman" w:hAnsi="Times New Roman"/>
          <w:sz w:val="28"/>
          <w:szCs w:val="28"/>
        </w:rPr>
        <w:t xml:space="preserve">   </w:t>
      </w:r>
      <w:r w:rsidRPr="0004033C">
        <w:rPr>
          <w:rFonts w:ascii="Times New Roman" w:hAnsi="Times New Roman"/>
          <w:sz w:val="28"/>
          <w:szCs w:val="28"/>
          <w:lang w:val="uk-UA"/>
        </w:rPr>
        <w:t>Професійне управління табором забезпечив директор гімназії Ткаченко В.О., який підтримував ініціативи координаційного штабу</w:t>
      </w:r>
      <w:r>
        <w:rPr>
          <w:rFonts w:ascii="Times New Roman" w:hAnsi="Times New Roman"/>
          <w:sz w:val="28"/>
          <w:szCs w:val="28"/>
          <w:lang w:val="uk-UA"/>
        </w:rPr>
        <w:t xml:space="preserve"> та вміло управляв системою табору</w:t>
      </w:r>
      <w:r w:rsidRPr="0004033C">
        <w:rPr>
          <w:rFonts w:ascii="Times New Roman" w:hAnsi="Times New Roman"/>
          <w:sz w:val="28"/>
          <w:szCs w:val="28"/>
          <w:lang w:val="uk-UA"/>
        </w:rPr>
        <w:t>.</w:t>
      </w:r>
    </w:p>
    <w:p w:rsidR="00EE3BEB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4033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елику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подяку</w:t>
      </w:r>
      <w:proofErr w:type="spellEnd"/>
      <w:r>
        <w:rPr>
          <w:rFonts w:ascii="Times New Roman" w:hAnsi="Times New Roman"/>
          <w:sz w:val="28"/>
          <w:szCs w:val="28"/>
        </w:rPr>
        <w:t xml:space="preserve"> персоналу табору за </w:t>
      </w:r>
      <w:proofErr w:type="spellStart"/>
      <w:r>
        <w:rPr>
          <w:rFonts w:ascii="Times New Roman" w:hAnsi="Times New Roman"/>
          <w:sz w:val="28"/>
          <w:szCs w:val="28"/>
        </w:rPr>
        <w:t>створенні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відмінні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умови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відпочинку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оздоровлення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висловлюють б</w:t>
      </w:r>
      <w:proofErr w:type="spellStart"/>
      <w:r>
        <w:rPr>
          <w:rFonts w:ascii="Times New Roman" w:hAnsi="Times New Roman"/>
          <w:sz w:val="28"/>
          <w:szCs w:val="28"/>
        </w:rPr>
        <w:t>атьки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вихованців, які </w:t>
      </w:r>
      <w:r>
        <w:rPr>
          <w:rFonts w:ascii="Times New Roman" w:hAnsi="Times New Roman"/>
          <w:sz w:val="28"/>
          <w:szCs w:val="28"/>
        </w:rPr>
        <w:t xml:space="preserve">Вам </w:t>
      </w:r>
      <w:proofErr w:type="spellStart"/>
      <w:r>
        <w:rPr>
          <w:rFonts w:ascii="Times New Roman" w:hAnsi="Times New Roman"/>
          <w:sz w:val="28"/>
          <w:szCs w:val="28"/>
        </w:rPr>
        <w:t>дуже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вдячні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зазначено</w:t>
      </w:r>
      <w:proofErr w:type="spellEnd"/>
      <w:r>
        <w:rPr>
          <w:rFonts w:ascii="Times New Roman" w:hAnsi="Times New Roman"/>
          <w:sz w:val="28"/>
          <w:szCs w:val="28"/>
        </w:rPr>
        <w:t xml:space="preserve"> в анкетах-</w:t>
      </w:r>
      <w:proofErr w:type="spellStart"/>
      <w:r>
        <w:rPr>
          <w:rFonts w:ascii="Times New Roman" w:hAnsi="Times New Roman"/>
          <w:sz w:val="28"/>
          <w:szCs w:val="28"/>
        </w:rPr>
        <w:t>відгуках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E3BEB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E3BEB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E3BEB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E3BEB" w:rsidRPr="003764A5" w:rsidRDefault="00EE3BEB" w:rsidP="00EE3B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E3BEB" w:rsidRDefault="00EE3BEB" w:rsidP="00EE3BE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Начальник дитячого закладу відпочинку                                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О.В.Фокіна</w:t>
      </w:r>
      <w:proofErr w:type="spellEnd"/>
    </w:p>
    <w:p w:rsidR="00EE3BEB" w:rsidRPr="003764A5" w:rsidRDefault="00EE3BEB" w:rsidP="00EE3BE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 денним перебуванням «</w:t>
      </w:r>
      <w:proofErr w:type="spellStart"/>
      <w:r w:rsidRPr="003764A5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val="en-US" w:eastAsia="uk-UA"/>
        </w:rPr>
        <w:t>DreamLand</w:t>
      </w:r>
      <w:proofErr w:type="spellEnd"/>
      <w:r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E51108" w:rsidRDefault="00E51108">
      <w:bookmarkStart w:id="0" w:name="_GoBack"/>
      <w:bookmarkEnd w:id="0"/>
    </w:p>
    <w:sectPr w:rsidR="00E51108" w:rsidSect="003764A5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EB"/>
    <w:rsid w:val="00E51108"/>
    <w:rsid w:val="00E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E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3B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E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3B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3499</Words>
  <Characters>1995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216_1</dc:creator>
  <cp:lastModifiedBy>216_1</cp:lastModifiedBy>
  <cp:revision>1</cp:revision>
  <dcterms:created xsi:type="dcterms:W3CDTF">2018-06-13T08:00:00Z</dcterms:created>
  <dcterms:modified xsi:type="dcterms:W3CDTF">2018-06-13T08:01:00Z</dcterms:modified>
</cp:coreProperties>
</file>